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644E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8D8D8"/>
        <w:spacing w:after="0"/>
        <w:jc w:val="center"/>
        <w:rPr>
          <w:sz w:val="24"/>
        </w:rPr>
      </w:pPr>
      <w:r>
        <w:rPr>
          <w:sz w:val="32"/>
        </w:rPr>
        <w:t>AUTORISATIONS</w:t>
      </w:r>
    </w:p>
    <w:p w:rsidR="00000000" w:rsidRDefault="009644E5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D8D8D8"/>
        <w:spacing w:after="0"/>
        <w:jc w:val="center"/>
      </w:pPr>
      <w:r>
        <w:rPr>
          <w:sz w:val="24"/>
        </w:rPr>
        <w:t>Licencié majeur</w:t>
      </w:r>
    </w:p>
    <w:p w:rsidR="00000000" w:rsidRDefault="009644E5">
      <w:pPr>
        <w:spacing w:after="0"/>
      </w:pPr>
    </w:p>
    <w:p w:rsidR="00000000" w:rsidRDefault="009644E5">
      <w:pPr>
        <w:spacing w:after="0"/>
      </w:pPr>
    </w:p>
    <w:p w:rsidR="00000000" w:rsidRDefault="009644E5">
      <w:pPr>
        <w:spacing w:after="120"/>
        <w:rPr>
          <w:sz w:val="8"/>
        </w:rPr>
      </w:pPr>
      <w:r>
        <w:t>Je soussigné(e) _____________________________________________________________________</w:t>
      </w:r>
    </w:p>
    <w:p w:rsidR="00000000" w:rsidRDefault="009644E5">
      <w:pPr>
        <w:spacing w:after="0"/>
        <w:rPr>
          <w:sz w:val="8"/>
        </w:rPr>
      </w:pPr>
    </w:p>
    <w:p w:rsidR="00000000" w:rsidRDefault="009644E5">
      <w:pPr>
        <w:spacing w:after="0"/>
        <w:rPr>
          <w:sz w:val="8"/>
        </w:rPr>
      </w:pPr>
    </w:p>
    <w:p w:rsidR="00000000" w:rsidRDefault="009644E5">
      <w:pPr>
        <w:spacing w:after="0"/>
        <w:rPr>
          <w:sz w:val="8"/>
        </w:rPr>
      </w:pPr>
    </w:p>
    <w:p w:rsidR="00000000" w:rsidRDefault="009644E5">
      <w:pPr>
        <w:spacing w:after="0"/>
        <w:rPr>
          <w:sz w:val="8"/>
        </w:rPr>
      </w:pPr>
    </w:p>
    <w:p w:rsidR="00000000" w:rsidRDefault="009644E5">
      <w:pPr>
        <w:spacing w:after="0"/>
        <w:rPr>
          <w:sz w:val="8"/>
        </w:rPr>
      </w:pPr>
    </w:p>
    <w:p w:rsidR="00000000" w:rsidRDefault="009644E5">
      <w:pPr>
        <w:pStyle w:val="Paragraphedeliste"/>
        <w:numPr>
          <w:ilvl w:val="0"/>
          <w:numId w:val="1"/>
        </w:numPr>
        <w:spacing w:after="0"/>
        <w:ind w:left="426" w:hanging="426"/>
        <w:jc w:val="both"/>
        <w:rPr>
          <w:b/>
          <w:u w:val="single"/>
        </w:rPr>
      </w:pPr>
      <w:r>
        <w:rPr>
          <w:b/>
          <w:u w:val="single"/>
        </w:rPr>
        <w:t>En cas d’accident survenant dans le cadre de l’activité sportive </w:t>
      </w:r>
      <w:r>
        <w:rPr>
          <w:b/>
        </w:rPr>
        <w:t>:</w:t>
      </w:r>
    </w:p>
    <w:p w:rsidR="00000000" w:rsidRDefault="009644E5">
      <w:pPr>
        <w:pStyle w:val="Paragraphedeliste"/>
        <w:spacing w:after="0"/>
        <w:ind w:left="426"/>
        <w:jc w:val="both"/>
        <w:rPr>
          <w:b/>
          <w:u w:val="single"/>
        </w:rPr>
      </w:pPr>
    </w:p>
    <w:p w:rsidR="00000000" w:rsidRDefault="009644E5">
      <w:pPr>
        <w:pStyle w:val="Paragraphedeliste"/>
        <w:numPr>
          <w:ilvl w:val="0"/>
          <w:numId w:val="2"/>
        </w:numPr>
        <w:spacing w:after="0"/>
        <w:jc w:val="both"/>
      </w:pPr>
      <w:r>
        <w:t>Autorise tout dirigeant  ou entraîneur placé sous la responsabili</w:t>
      </w:r>
      <w:r>
        <w:t>té du président de l’association, à prendre toutes dispositions nécessaires à mon égard en cas d’accident.</w:t>
      </w:r>
    </w:p>
    <w:p w:rsidR="00000000" w:rsidRDefault="009644E5">
      <w:pPr>
        <w:pStyle w:val="Paragraphedeliste"/>
        <w:numPr>
          <w:ilvl w:val="0"/>
          <w:numId w:val="2"/>
        </w:numPr>
        <w:spacing w:after="0"/>
        <w:jc w:val="both"/>
      </w:pPr>
      <w:r>
        <w:t>En l’absence de contre-indication préventive écrite de ma part, j’accepte d’être pris en charge par le S.A.M.U. ou les pompiers dont dépend la commun</w:t>
      </w:r>
      <w:r>
        <w:t>e du lieu de l’accident.</w:t>
      </w:r>
    </w:p>
    <w:p w:rsidR="00000000" w:rsidRDefault="009644E5">
      <w:pPr>
        <w:pStyle w:val="Paragraphedeliste"/>
        <w:numPr>
          <w:ilvl w:val="0"/>
          <w:numId w:val="2"/>
        </w:numPr>
        <w:spacing w:after="0"/>
        <w:jc w:val="both"/>
      </w:pPr>
      <w:r>
        <w:t>Je fais part des éléments ci-dessous à prendre en compte en cas d’hospitalisation ;</w:t>
      </w:r>
    </w:p>
    <w:p w:rsidR="00000000" w:rsidRDefault="009644E5">
      <w:pPr>
        <w:spacing w:after="0"/>
        <w:ind w:left="567"/>
        <w:jc w:val="both"/>
      </w:pPr>
      <w:r>
        <w:t xml:space="preserve">  </w:t>
      </w:r>
      <w:r>
        <w:t>________________________________________________________________________</w:t>
      </w:r>
    </w:p>
    <w:p w:rsidR="00000000" w:rsidRDefault="009644E5">
      <w:pPr>
        <w:spacing w:after="0"/>
        <w:ind w:left="567"/>
        <w:jc w:val="both"/>
      </w:pPr>
    </w:p>
    <w:p w:rsidR="00000000" w:rsidRDefault="009644E5">
      <w:pPr>
        <w:pStyle w:val="Paragraphedeliste"/>
        <w:spacing w:after="0"/>
        <w:ind w:left="567"/>
        <w:jc w:val="both"/>
        <w:rPr>
          <w:sz w:val="10"/>
        </w:rPr>
      </w:pPr>
    </w:p>
    <w:p w:rsidR="00000000" w:rsidRDefault="009644E5">
      <w:pPr>
        <w:pStyle w:val="Paragraphedeliste"/>
        <w:jc w:val="both"/>
        <w:rPr>
          <w:sz w:val="10"/>
        </w:rPr>
      </w:pPr>
    </w:p>
    <w:p w:rsidR="00000000" w:rsidRDefault="009644E5">
      <w:pPr>
        <w:pStyle w:val="Paragraphedeliste"/>
        <w:numPr>
          <w:ilvl w:val="0"/>
          <w:numId w:val="1"/>
        </w:numPr>
        <w:ind w:left="284"/>
        <w:jc w:val="both"/>
      </w:pPr>
      <w:r>
        <w:rPr>
          <w:b/>
          <w:u w:val="single"/>
        </w:rPr>
        <w:t>Droit à l’image</w:t>
      </w:r>
      <w:r>
        <w:t> :</w:t>
      </w:r>
    </w:p>
    <w:p w:rsidR="00000000" w:rsidRDefault="009644E5">
      <w:pPr>
        <w:pStyle w:val="Paragraphedeliste"/>
        <w:ind w:left="284"/>
        <w:jc w:val="both"/>
      </w:pPr>
    </w:p>
    <w:p w:rsidR="00000000" w:rsidRDefault="009644E5">
      <w:pPr>
        <w:pStyle w:val="Paragraphedeliste"/>
        <w:numPr>
          <w:ilvl w:val="0"/>
          <w:numId w:val="3"/>
        </w:numPr>
        <w:jc w:val="both"/>
        <w:rPr>
          <w:sz w:val="10"/>
        </w:rPr>
      </w:pPr>
      <w:r>
        <w:t>Autorise  le SJVBA représenté par son président, à</w:t>
      </w:r>
      <w:r>
        <w:t xml:space="preserve"> diffuser sur le site internet du club ou sur tout autre support les photos et /ou films pouvant être pris lors de manifestations au cours de la saison sportive </w:t>
      </w:r>
      <w:r>
        <w:t>2019/2020</w:t>
      </w:r>
      <w:r>
        <w:t xml:space="preserve"> </w:t>
      </w:r>
      <w:r>
        <w:t>sur lesquels je peux figurer.</w:t>
      </w:r>
    </w:p>
    <w:p w:rsidR="00000000" w:rsidRDefault="009644E5">
      <w:pPr>
        <w:pStyle w:val="Paragraphedeliste"/>
        <w:ind w:left="1080"/>
        <w:jc w:val="both"/>
        <w:rPr>
          <w:sz w:val="10"/>
        </w:rPr>
      </w:pPr>
    </w:p>
    <w:p w:rsidR="00000000" w:rsidRDefault="009644E5">
      <w:pPr>
        <w:pStyle w:val="Paragraphedeliste"/>
        <w:numPr>
          <w:ilvl w:val="0"/>
          <w:numId w:val="1"/>
        </w:numPr>
        <w:spacing w:after="0"/>
        <w:ind w:left="284"/>
        <w:jc w:val="both"/>
      </w:pPr>
      <w:r>
        <w:rPr>
          <w:b/>
          <w:u w:val="single"/>
        </w:rPr>
        <w:t>Règlement intérieur du club </w:t>
      </w:r>
      <w:r>
        <w:t>:</w:t>
      </w:r>
    </w:p>
    <w:p w:rsidR="00000000" w:rsidRDefault="009644E5">
      <w:pPr>
        <w:pStyle w:val="Paragraphedeliste"/>
        <w:spacing w:after="0"/>
        <w:ind w:left="284"/>
        <w:jc w:val="both"/>
      </w:pPr>
    </w:p>
    <w:p w:rsidR="00000000" w:rsidRDefault="009644E5">
      <w:pPr>
        <w:pStyle w:val="Paragraphedeliste"/>
        <w:numPr>
          <w:ilvl w:val="0"/>
          <w:numId w:val="3"/>
        </w:numPr>
        <w:spacing w:after="0"/>
        <w:jc w:val="both"/>
      </w:pPr>
      <w:r>
        <w:t>Je déclare avoir pris c</w:t>
      </w:r>
      <w:r>
        <w:t>onnaissance du règlement intérieur que je peux consulter sur le site www.sjvba.fr et m’engage à le respecter.</w:t>
      </w:r>
    </w:p>
    <w:p w:rsidR="00000000" w:rsidRDefault="009644E5">
      <w:pPr>
        <w:pStyle w:val="Paragraphedeliste"/>
        <w:spacing w:after="0"/>
        <w:ind w:left="0"/>
        <w:jc w:val="both"/>
      </w:pPr>
    </w:p>
    <w:p w:rsidR="00000000" w:rsidRDefault="009644E5">
      <w:pPr>
        <w:pStyle w:val="Paragraphedeliste"/>
        <w:spacing w:after="0"/>
        <w:ind w:left="0"/>
        <w:jc w:val="both"/>
      </w:pPr>
    </w:p>
    <w:p w:rsidR="00000000" w:rsidRDefault="009644E5">
      <w:pPr>
        <w:pStyle w:val="Paragraphedeliste"/>
        <w:numPr>
          <w:ilvl w:val="0"/>
          <w:numId w:val="1"/>
        </w:numPr>
        <w:spacing w:after="0"/>
        <w:ind w:left="360"/>
        <w:jc w:val="both"/>
      </w:pPr>
      <w:r>
        <w:rPr>
          <w:b/>
          <w:u w:val="single"/>
        </w:rPr>
        <w:t>Responsabilités</w:t>
      </w:r>
    </w:p>
    <w:p w:rsidR="00000000" w:rsidRDefault="009644E5">
      <w:pPr>
        <w:pStyle w:val="Paragraphedeliste"/>
        <w:spacing w:after="0"/>
        <w:ind w:left="0"/>
        <w:jc w:val="both"/>
      </w:pPr>
    </w:p>
    <w:p w:rsidR="00000000" w:rsidRDefault="009644E5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Je dégage l’association de toutes responsabilités en cas d’incidents de quelque sorte que ce soit qui pourraient survenir </w:t>
      </w:r>
      <w:r>
        <w:rPr>
          <w:u w:val="single"/>
        </w:rPr>
        <w:t xml:space="preserve">lors </w:t>
      </w:r>
      <w:r>
        <w:rPr>
          <w:u w:val="single"/>
        </w:rPr>
        <w:t>des rencontres ou lors des trajets</w:t>
      </w:r>
      <w:r>
        <w:t>.</w:t>
      </w:r>
    </w:p>
    <w:p w:rsidR="00000000" w:rsidRDefault="009644E5">
      <w:pPr>
        <w:pStyle w:val="Paragraphedeliste"/>
        <w:numPr>
          <w:ilvl w:val="0"/>
          <w:numId w:val="3"/>
        </w:numPr>
        <w:spacing w:after="0"/>
        <w:jc w:val="both"/>
      </w:pPr>
      <w:r>
        <w:t>Je m’engage à respecter le règlement sportif FFBB, et prends acte que la 1</w:t>
      </w:r>
      <w:r>
        <w:rPr>
          <w:vertAlign w:val="superscript"/>
        </w:rPr>
        <w:t>ère</w:t>
      </w:r>
      <w:r>
        <w:t xml:space="preserve"> faute technique ou disqualifiante me coûtera 20€, la 2</w:t>
      </w:r>
      <w:r>
        <w:rPr>
          <w:vertAlign w:val="superscript"/>
        </w:rPr>
        <w:t>ème</w:t>
      </w:r>
      <w:r>
        <w:t xml:space="preserve"> 40€ et la </w:t>
      </w:r>
      <w:r>
        <w:rPr>
          <w:b/>
        </w:rPr>
        <w:t>3</w:t>
      </w:r>
      <w:r>
        <w:rPr>
          <w:b/>
          <w:vertAlign w:val="superscript"/>
        </w:rPr>
        <w:t>ème</w:t>
      </w:r>
      <w:r>
        <w:rPr>
          <w:b/>
        </w:rPr>
        <w:t xml:space="preserve"> 120€…</w:t>
      </w:r>
      <w:r>
        <w:t>.en département et 40€, 50€ et 60€ en région.</w:t>
      </w:r>
    </w:p>
    <w:p w:rsidR="00000000" w:rsidRDefault="009644E5">
      <w:pPr>
        <w:pStyle w:val="Paragraphedeliste"/>
        <w:numPr>
          <w:ilvl w:val="0"/>
          <w:numId w:val="3"/>
        </w:numPr>
        <w:spacing w:after="0"/>
        <w:jc w:val="both"/>
      </w:pPr>
      <w:r>
        <w:t xml:space="preserve"> </w:t>
      </w:r>
      <w:r>
        <w:t>Si je n’ai pas so</w:t>
      </w:r>
      <w:r>
        <w:t>ldé mes fautes en fin de saison sportive, je ne pourrai prétendre à une nouvelle licence la saison suivante.</w:t>
      </w:r>
    </w:p>
    <w:p w:rsidR="00000000" w:rsidRDefault="009644E5">
      <w:pPr>
        <w:pStyle w:val="Paragraphedeliste"/>
        <w:spacing w:after="0"/>
        <w:ind w:left="0"/>
        <w:jc w:val="both"/>
      </w:pPr>
    </w:p>
    <w:p w:rsidR="00000000" w:rsidRDefault="009644E5">
      <w:pPr>
        <w:pStyle w:val="Paragraphedeliste"/>
        <w:spacing w:after="0"/>
        <w:ind w:left="0"/>
        <w:jc w:val="both"/>
      </w:pPr>
    </w:p>
    <w:p w:rsidR="00000000" w:rsidRDefault="009644E5">
      <w:pPr>
        <w:spacing w:after="0"/>
        <w:ind w:left="1416" w:firstLine="708"/>
        <w:jc w:val="both"/>
        <w:rPr>
          <w:rFonts w:ascii="Comic Sans MS" w:hAnsi="Comic Sans MS" w:cs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1519555</wp:posOffset>
                </wp:positionH>
                <wp:positionV relativeFrom="paragraph">
                  <wp:posOffset>167005</wp:posOffset>
                </wp:positionV>
                <wp:extent cx="1898650" cy="3810"/>
                <wp:effectExtent l="46355" t="52705" r="61595" b="577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8650" cy="38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9.65pt;margin-top:13.15pt;width:149.5pt;height: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" strokeweight=".26mm">
                <v:stroke joinstyle="miter" endcap="square"/>
                <v:shadow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4034155</wp:posOffset>
                </wp:positionH>
                <wp:positionV relativeFrom="paragraph">
                  <wp:posOffset>167005</wp:posOffset>
                </wp:positionV>
                <wp:extent cx="1221740" cy="3810"/>
                <wp:effectExtent l="46355" t="52705" r="65405" b="5778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21740" cy="3810"/>
                        </a:xfrm>
                        <a:prstGeom prst="straightConnector1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17.65pt;margin-top:13.15pt;width:96.2pt;height: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" strokeweight=".26mm">
                <v:stroke joinstyle="miter" endcap="square"/>
                <v:shadow opacity="49150f"/>
              </v:shape>
            </w:pict>
          </mc:Fallback>
        </mc:AlternateContent>
      </w:r>
      <w:r>
        <w:t>A</w:t>
      </w:r>
      <w:r>
        <w:tab/>
      </w:r>
      <w:r>
        <w:tab/>
      </w:r>
      <w:r>
        <w:tab/>
      </w:r>
      <w:r>
        <w:tab/>
      </w:r>
      <w:r>
        <w:tab/>
        <w:t>le</w:t>
      </w:r>
      <w:r>
        <w:tab/>
      </w:r>
      <w:r>
        <w:tab/>
      </w:r>
      <w:r>
        <w:tab/>
      </w:r>
      <w:r>
        <w:tab/>
        <w:t>2019</w:t>
      </w:r>
      <w:bookmarkStart w:id="0" w:name="_GoBack"/>
      <w:bookmarkEnd w:id="0"/>
    </w:p>
    <w:p w:rsidR="00000000" w:rsidRDefault="009644E5">
      <w:pPr>
        <w:spacing w:after="0"/>
        <w:jc w:val="both"/>
        <w:rPr>
          <w:rFonts w:ascii="Comic Sans MS" w:hAnsi="Comic Sans MS" w:cs="Comic Sans MS"/>
        </w:rPr>
      </w:pPr>
    </w:p>
    <w:p w:rsidR="00000000" w:rsidRDefault="009644E5">
      <w:pPr>
        <w:spacing w:after="0"/>
        <w:jc w:val="both"/>
        <w:rPr>
          <w:rFonts w:ascii="Comic Sans MS" w:eastAsia="Comic Sans MS" w:hAnsi="Comic Sans MS" w:cs="Comic Sans MS"/>
          <w:i/>
        </w:rPr>
      </w:pPr>
      <w:r>
        <w:rPr>
          <w:rFonts w:ascii="Comic Sans MS" w:hAnsi="Comic Sans MS" w:cs="Comic Sans MS"/>
        </w:rPr>
        <w:tab/>
      </w:r>
      <w:r>
        <w:rPr>
          <w:rFonts w:ascii="Comic Sans MS" w:hAnsi="Comic Sans MS" w:cs="Comic Sans MS"/>
          <w:i/>
        </w:rPr>
        <w:t>Signature de l’adhérent</w:t>
      </w:r>
    </w:p>
    <w:p w:rsidR="00000000" w:rsidRDefault="009644E5">
      <w:pPr>
        <w:spacing w:after="0"/>
        <w:ind w:firstLine="708"/>
        <w:jc w:val="both"/>
      </w:pPr>
      <w:r>
        <w:rPr>
          <w:rFonts w:ascii="Comic Sans MS" w:eastAsia="Comic Sans MS" w:hAnsi="Comic Sans MS" w:cs="Comic Sans MS"/>
          <w:i/>
        </w:rPr>
        <w:t xml:space="preserve"> </w:t>
      </w:r>
    </w:p>
    <w:sectPr w:rsidR="00000000">
      <w:pgSz w:w="11906" w:h="16838"/>
      <w:pgMar w:top="568" w:right="1417" w:bottom="993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E68"/>
    <w:rsid w:val="009644E5"/>
    <w:rsid w:val="00B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4]" strokecolor="none [1]" shadowcolor="none [2]"/>
    </o:shapedefaults>
    <o:shapelayout v:ext="edit">
      <o:idmap v:ext="edit" data="1"/>
      <o:rules v:ext="edit">
        <o:r id="V:Rule2" type="connector" idref="#_x0000_s1026"/>
        <o:r id="V:Rule4" type="connector" idref="#_x0000_s1027"/>
      </o:rules>
    </o:shapelayout>
  </w:shapeDefaults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5z0">
    <w:name w:val="WW8Num5z0"/>
    <w:rPr>
      <w:rFonts w:ascii="Courier New" w:hAnsi="Courier New" w:cs="Aria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ourier New" w:hAnsi="Courier New" w:cs="Aria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Courier New" w:hAnsi="Courier New" w:cs="Arial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Aria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Courier New" w:hAnsi="Courier New" w:cs="Aria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5z0">
    <w:name w:val="WW8Num5z0"/>
    <w:rPr>
      <w:rFonts w:ascii="Courier New" w:hAnsi="Courier New" w:cs="Aria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Courier New" w:hAnsi="Courier New" w:cs="Arial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Courier New" w:hAnsi="Courier New" w:cs="Arial"/>
    </w:rPr>
  </w:style>
  <w:style w:type="character" w:customStyle="1" w:styleId="WW8Num7z1">
    <w:name w:val="WW8Num7z1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Courier New" w:hAnsi="Courier New" w:cs="Arial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Courier New" w:hAnsi="Courier New" w:cs="Arial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Policepardfaut1">
    <w:name w:val="Police par défaut1"/>
  </w:style>
  <w:style w:type="character" w:styleId="Lienhypertexte">
    <w:name w:val="Hyperlink"/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Paragraphedeliste">
    <w:name w:val="List Paragraph"/>
    <w:basedOn w:val="Normal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1434</Characters>
  <Application>Microsoft Macintosh Word</Application>
  <DocSecurity>0</DocSecurity>
  <Lines>11</Lines>
  <Paragraphs>3</Paragraphs>
  <ScaleCrop>false</ScaleCrop>
  <Company>perso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</dc:creator>
  <cp:keywords/>
  <dc:description/>
  <cp:lastModifiedBy>ANITA PALADEL</cp:lastModifiedBy>
  <cp:revision>2</cp:revision>
  <cp:lastPrinted>2009-09-06T13:04:00Z</cp:lastPrinted>
  <dcterms:created xsi:type="dcterms:W3CDTF">2019-07-15T11:14:00Z</dcterms:created>
  <dcterms:modified xsi:type="dcterms:W3CDTF">2019-07-15T11:14:00Z</dcterms:modified>
</cp:coreProperties>
</file>